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9197" w14:textId="77777777" w:rsidR="003F3002" w:rsidRPr="00AC2DB9" w:rsidRDefault="00AC2DB9" w:rsidP="00AC2DB9">
      <w:pPr>
        <w:tabs>
          <w:tab w:val="left" w:pos="1080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CB02CF0" wp14:editId="2DB8A4A4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1504950" cy="827405"/>
            <wp:effectExtent l="0" t="0" r="0" b="0"/>
            <wp:wrapTopAndBottom/>
            <wp:docPr id="1" name="Picture 1" descr="   DIOCESE OF LONDON   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DIOCESE OF LONDON    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83D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90FCEC" wp14:editId="1843BF4E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002" w:rsidRPr="00AC2DB9">
        <w:rPr>
          <w:rFonts w:asciiTheme="minorHAnsi" w:hAnsiTheme="minorHAnsi"/>
          <w:b/>
          <w:bCs/>
          <w:sz w:val="28"/>
          <w:szCs w:val="28"/>
          <w:u w:val="single"/>
        </w:rPr>
        <w:t>PCC Safeguarding Policy Statement</w:t>
      </w:r>
    </w:p>
    <w:p w14:paraId="7D0DDA12" w14:textId="319E06CF" w:rsidR="00A37BD4" w:rsidRPr="00AC2DB9" w:rsidRDefault="00A37BD4" w:rsidP="002D35F9">
      <w:pPr>
        <w:spacing w:before="180"/>
        <w:ind w:left="540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b/>
          <w:sz w:val="22"/>
          <w:szCs w:val="22"/>
          <w:lang w:eastAsia="en-GB"/>
        </w:rPr>
        <w:t>Parish of</w:t>
      </w:r>
      <w:r w:rsidRPr="00AC2DB9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="00ED683D" w:rsidRPr="00AC2DB9">
        <w:rPr>
          <w:rFonts w:asciiTheme="minorHAnsi" w:hAnsiTheme="minorHAnsi"/>
          <w:b/>
          <w:sz w:val="22"/>
          <w:szCs w:val="22"/>
          <w:lang w:eastAsia="en-GB"/>
        </w:rPr>
        <w:t>St Saviour’s Sunbury</w:t>
      </w:r>
      <w:r w:rsidRPr="00AC2DB9">
        <w:rPr>
          <w:rFonts w:asciiTheme="minorHAnsi" w:hAnsiTheme="minorHAnsi"/>
          <w:sz w:val="22"/>
          <w:szCs w:val="22"/>
          <w:lang w:eastAsia="en-GB"/>
        </w:rPr>
        <w:t> </w:t>
      </w:r>
    </w:p>
    <w:p w14:paraId="1773F0BC" w14:textId="70DFCDF2" w:rsidR="004B2345" w:rsidRPr="00AC2DB9" w:rsidRDefault="004B2345" w:rsidP="004B2345">
      <w:pPr>
        <w:spacing w:line="280" w:lineRule="atLeast"/>
        <w:ind w:left="540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 xml:space="preserve">Every person has a value and dignity which comes directly from the creation of </w:t>
      </w:r>
      <w:r w:rsidR="003E754B">
        <w:rPr>
          <w:rFonts w:asciiTheme="minorHAnsi" w:hAnsiTheme="minorHAnsi"/>
          <w:sz w:val="22"/>
          <w:szCs w:val="22"/>
          <w:lang w:eastAsia="en-GB"/>
        </w:rPr>
        <w:t>humankind</w:t>
      </w:r>
      <w:r w:rsidRPr="00AC2DB9">
        <w:rPr>
          <w:rFonts w:asciiTheme="minorHAnsi" w:hAnsiTheme="minorHAnsi"/>
          <w:sz w:val="22"/>
          <w:szCs w:val="22"/>
          <w:lang w:eastAsia="en-GB"/>
        </w:rPr>
        <w:t xml:space="preserve"> in God’s own image and likeness. Christians see this potential as fulfilled by God’s re-creation of us in Christ. This implies a duty to value all people as bearing the image of God and therefore to protect them from harm.</w:t>
      </w:r>
    </w:p>
    <w:p w14:paraId="55E70A14" w14:textId="77777777" w:rsidR="00ED683D" w:rsidRPr="00AC2DB9" w:rsidRDefault="00ED683D" w:rsidP="00ED683D">
      <w:p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</w:p>
    <w:p w14:paraId="1B7A7A6F" w14:textId="1BB23942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>We accept and endorse the principles set out in ‘</w:t>
      </w:r>
      <w:hyperlink r:id="rId14" w:history="1">
        <w:r w:rsidRPr="003E7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Safeguarding in the Diocese of London’</w:t>
        </w:r>
      </w:hyperlink>
      <w:r w:rsidRPr="00AC2DB9">
        <w:rPr>
          <w:rFonts w:asciiTheme="minorHAnsi" w:hAnsiTheme="minorHAnsi"/>
          <w:sz w:val="22"/>
          <w:szCs w:val="22"/>
          <w:lang w:eastAsia="en-GB"/>
        </w:rPr>
        <w:t>.</w:t>
      </w:r>
    </w:p>
    <w:p w14:paraId="44B7ADA5" w14:textId="77777777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>We commit ourselves to nurture, protect and safeguard all our members, particularly children, young people and vulnerable adults.</w:t>
      </w:r>
    </w:p>
    <w:p w14:paraId="558D6B0E" w14:textId="77777777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 xml:space="preserve">We </w:t>
      </w:r>
      <w:proofErr w:type="spellStart"/>
      <w:r w:rsidRPr="00AC2DB9">
        <w:rPr>
          <w:rFonts w:asciiTheme="minorHAnsi" w:hAnsiTheme="minorHAnsi"/>
          <w:sz w:val="22"/>
          <w:szCs w:val="22"/>
          <w:lang w:eastAsia="en-GB"/>
        </w:rPr>
        <w:t>recognise</w:t>
      </w:r>
      <w:proofErr w:type="spellEnd"/>
      <w:r w:rsidRPr="00AC2DB9">
        <w:rPr>
          <w:rFonts w:asciiTheme="minorHAnsi" w:hAnsiTheme="minorHAnsi"/>
          <w:sz w:val="22"/>
          <w:szCs w:val="22"/>
          <w:lang w:eastAsia="en-GB"/>
        </w:rPr>
        <w:t xml:space="preserve"> that safeguarding is the responsibility of the whole church community.</w:t>
      </w:r>
    </w:p>
    <w:p w14:paraId="2D50E94E" w14:textId="25FF255B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 xml:space="preserve">We undertake to exercise proper care in the selection, appointment, </w:t>
      </w:r>
      <w:proofErr w:type="gramStart"/>
      <w:r w:rsidRPr="00AC2DB9">
        <w:rPr>
          <w:rFonts w:asciiTheme="minorHAnsi" w:hAnsiTheme="minorHAnsi"/>
          <w:sz w:val="22"/>
          <w:szCs w:val="22"/>
          <w:lang w:eastAsia="en-GB"/>
        </w:rPr>
        <w:t>training</w:t>
      </w:r>
      <w:proofErr w:type="gramEnd"/>
      <w:r w:rsidRPr="00AC2DB9">
        <w:rPr>
          <w:rFonts w:asciiTheme="minorHAnsi" w:hAnsiTheme="minorHAnsi"/>
          <w:sz w:val="22"/>
          <w:szCs w:val="22"/>
          <w:lang w:eastAsia="en-GB"/>
        </w:rPr>
        <w:t xml:space="preserve"> and support of those working in both paid and voluntary positions with children</w:t>
      </w:r>
      <w:r w:rsidR="005D1B34">
        <w:rPr>
          <w:rFonts w:asciiTheme="minorHAnsi" w:hAnsiTheme="minorHAnsi"/>
          <w:sz w:val="22"/>
          <w:szCs w:val="22"/>
          <w:lang w:eastAsia="en-GB"/>
        </w:rPr>
        <w:t>, young people</w:t>
      </w:r>
      <w:r w:rsidRPr="00AC2DB9">
        <w:rPr>
          <w:rFonts w:asciiTheme="minorHAnsi" w:hAnsiTheme="minorHAnsi"/>
          <w:sz w:val="22"/>
          <w:szCs w:val="22"/>
          <w:lang w:eastAsia="en-GB"/>
        </w:rPr>
        <w:t xml:space="preserve"> or vulnerable adults, including the use of Disclosure and Barring Service (DBS) disclosures and making appropriate referrals to the Disclosure and Barring Service.</w:t>
      </w:r>
    </w:p>
    <w:p w14:paraId="14131A6C" w14:textId="3C056022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>We will respond without delay to concerns or allegations that a child</w:t>
      </w:r>
      <w:r w:rsidR="005D1B34">
        <w:rPr>
          <w:rFonts w:asciiTheme="minorHAnsi" w:hAnsiTheme="minorHAnsi"/>
          <w:sz w:val="22"/>
          <w:szCs w:val="22"/>
          <w:lang w:eastAsia="en-GB"/>
        </w:rPr>
        <w:t xml:space="preserve">, young </w:t>
      </w:r>
      <w:proofErr w:type="gramStart"/>
      <w:r w:rsidR="005D1B34">
        <w:rPr>
          <w:rFonts w:asciiTheme="minorHAnsi" w:hAnsiTheme="minorHAnsi"/>
          <w:sz w:val="22"/>
          <w:szCs w:val="22"/>
          <w:lang w:eastAsia="en-GB"/>
        </w:rPr>
        <w:t>person</w:t>
      </w:r>
      <w:proofErr w:type="gramEnd"/>
      <w:r w:rsidRPr="00AC2DB9">
        <w:rPr>
          <w:rFonts w:asciiTheme="minorHAnsi" w:hAnsiTheme="minorHAnsi"/>
          <w:sz w:val="22"/>
          <w:szCs w:val="22"/>
          <w:lang w:eastAsia="en-GB"/>
        </w:rPr>
        <w:t xml:space="preserve"> or vulnerable adult may have been harmed, cooperating with the police and social care services in any investigation.</w:t>
      </w:r>
    </w:p>
    <w:p w14:paraId="3BE966D8" w14:textId="77777777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>We will challenge any abuse of power by anyone in a position of trust.</w:t>
      </w:r>
    </w:p>
    <w:p w14:paraId="041B3C7F" w14:textId="77777777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>We will seek to offer pastoral care and support to anyone who has suffered abuse, developing with them appropriate pastoral support.</w:t>
      </w:r>
    </w:p>
    <w:p w14:paraId="23EC8751" w14:textId="77777777" w:rsidR="004B2345" w:rsidRPr="00AC2DB9" w:rsidRDefault="004B2345" w:rsidP="004B2345">
      <w:pPr>
        <w:numPr>
          <w:ilvl w:val="0"/>
          <w:numId w:val="3"/>
        </w:numPr>
        <w:spacing w:line="280" w:lineRule="atLeast"/>
        <w:ind w:left="540"/>
        <w:textAlignment w:val="center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>We will seek to offer pastoral care and support, including supervision and referral to the proper authorities, to any member of our church community known to have offended against a child, young person or vulnerable adult.</w:t>
      </w:r>
    </w:p>
    <w:p w14:paraId="440FE439" w14:textId="77777777" w:rsidR="00ED683D" w:rsidRPr="00AC2DB9" w:rsidRDefault="00ED683D" w:rsidP="00ED683D">
      <w:pPr>
        <w:ind w:left="180"/>
        <w:rPr>
          <w:rFonts w:asciiTheme="minorHAnsi" w:hAnsiTheme="minorHAnsi"/>
          <w:sz w:val="22"/>
          <w:szCs w:val="22"/>
          <w:lang w:eastAsia="en-GB"/>
        </w:rPr>
      </w:pPr>
    </w:p>
    <w:p w14:paraId="30B34895" w14:textId="2747AFCE" w:rsidR="006367B7" w:rsidRPr="00AC2DB9" w:rsidRDefault="00ED683D" w:rsidP="00ED683D">
      <w:pPr>
        <w:ind w:left="180"/>
        <w:rPr>
          <w:rFonts w:asciiTheme="minorHAnsi" w:hAnsiTheme="minorHAnsi"/>
          <w:sz w:val="22"/>
          <w:szCs w:val="22"/>
          <w:lang w:eastAsia="en-GB"/>
        </w:rPr>
      </w:pPr>
      <w:r w:rsidRPr="00AC2DB9">
        <w:rPr>
          <w:rFonts w:asciiTheme="minorHAnsi" w:hAnsiTheme="minorHAnsi"/>
          <w:sz w:val="22"/>
          <w:szCs w:val="22"/>
          <w:lang w:eastAsia="en-GB"/>
        </w:rPr>
        <w:t xml:space="preserve">The PCC of this Church agreed and adopted the above Policy at its meeting on </w:t>
      </w:r>
      <w:r w:rsidR="003E754B">
        <w:rPr>
          <w:rFonts w:asciiTheme="minorHAnsi" w:hAnsiTheme="minorHAnsi"/>
          <w:sz w:val="22"/>
          <w:szCs w:val="22"/>
          <w:lang w:eastAsia="en-GB"/>
        </w:rPr>
        <w:t>5</w:t>
      </w:r>
      <w:r w:rsidR="008875C6">
        <w:rPr>
          <w:rFonts w:asciiTheme="minorHAnsi" w:hAnsiTheme="minorHAnsi"/>
          <w:sz w:val="22"/>
          <w:szCs w:val="22"/>
          <w:lang w:eastAsia="en-GB"/>
        </w:rPr>
        <w:t xml:space="preserve"> July 202</w:t>
      </w:r>
      <w:r w:rsidR="003E754B">
        <w:rPr>
          <w:rFonts w:asciiTheme="minorHAnsi" w:hAnsiTheme="minorHAnsi"/>
          <w:sz w:val="22"/>
          <w:szCs w:val="22"/>
          <w:lang w:eastAsia="en-GB"/>
        </w:rPr>
        <w:t>1</w:t>
      </w:r>
      <w:r w:rsidRPr="00AC2DB9">
        <w:rPr>
          <w:rFonts w:asciiTheme="minorHAnsi" w:hAnsiTheme="minorHAnsi"/>
          <w:sz w:val="22"/>
          <w:szCs w:val="22"/>
          <w:lang w:eastAsia="en-GB"/>
        </w:rPr>
        <w:t>.</w:t>
      </w:r>
      <w:r w:rsidR="00072DA7" w:rsidRPr="00AC2DB9">
        <w:rPr>
          <w:rFonts w:asciiTheme="minorHAnsi" w:hAnsiTheme="minorHAnsi"/>
          <w:b/>
          <w:noProof/>
          <w:sz w:val="22"/>
          <w:szCs w:val="22"/>
          <w:lang w:eastAsia="en-GB"/>
        </w:rPr>
        <w:t xml:space="preserve"> </w:t>
      </w:r>
    </w:p>
    <w:p w14:paraId="7E9BD365" w14:textId="50A3A4F7" w:rsidR="006367B7" w:rsidRPr="006367B7" w:rsidRDefault="006367B7" w:rsidP="006367B7">
      <w:pPr>
        <w:rPr>
          <w:rFonts w:asciiTheme="minorHAnsi" w:hAnsiTheme="minorHAnsi"/>
          <w:sz w:val="23"/>
          <w:szCs w:val="23"/>
          <w:lang w:eastAsia="en-GB"/>
        </w:rPr>
      </w:pPr>
    </w:p>
    <w:p w14:paraId="3B09C1BA" w14:textId="160806A1" w:rsidR="006367B7" w:rsidRPr="006367B7" w:rsidRDefault="006367B7" w:rsidP="006367B7">
      <w:pPr>
        <w:rPr>
          <w:rFonts w:asciiTheme="minorHAnsi" w:hAnsiTheme="minorHAnsi"/>
          <w:sz w:val="23"/>
          <w:szCs w:val="23"/>
          <w:lang w:eastAsia="en-GB"/>
        </w:rPr>
      </w:pPr>
    </w:p>
    <w:p w14:paraId="0059D61D" w14:textId="14F5037D" w:rsidR="006367B7" w:rsidRDefault="008875C6" w:rsidP="006367B7">
      <w:pPr>
        <w:rPr>
          <w:rFonts w:asciiTheme="minorHAnsi" w:hAnsiTheme="minorHAnsi"/>
          <w:sz w:val="23"/>
          <w:szCs w:val="23"/>
          <w:lang w:eastAsia="en-GB"/>
        </w:rPr>
      </w:pPr>
      <w:r>
        <w:rPr>
          <w:rFonts w:asciiTheme="minorHAnsi" w:hAnsiTheme="minorHAnsi"/>
          <w:sz w:val="23"/>
          <w:szCs w:val="23"/>
          <w:lang w:eastAsia="en-GB"/>
        </w:rPr>
        <w:t xml:space="preserve">Jessica Bray &amp; </w:t>
      </w:r>
      <w:r w:rsidR="003E754B">
        <w:rPr>
          <w:rFonts w:asciiTheme="minorHAnsi" w:hAnsiTheme="minorHAnsi"/>
          <w:sz w:val="23"/>
          <w:szCs w:val="23"/>
          <w:lang w:eastAsia="en-GB"/>
        </w:rPr>
        <w:t>Geraint Owen</w:t>
      </w:r>
    </w:p>
    <w:p w14:paraId="24B8927F" w14:textId="62B107C9" w:rsidR="008875C6" w:rsidRPr="008875C6" w:rsidRDefault="008875C6" w:rsidP="006367B7">
      <w:pPr>
        <w:rPr>
          <w:rFonts w:asciiTheme="minorHAnsi" w:hAnsiTheme="minorHAnsi"/>
          <w:b/>
          <w:bCs/>
          <w:sz w:val="23"/>
          <w:szCs w:val="23"/>
          <w:lang w:eastAsia="en-GB"/>
        </w:rPr>
      </w:pPr>
      <w:r w:rsidRPr="008875C6">
        <w:rPr>
          <w:rFonts w:asciiTheme="minorHAnsi" w:hAnsiTheme="minorHAnsi"/>
          <w:b/>
          <w:bCs/>
          <w:sz w:val="23"/>
          <w:szCs w:val="23"/>
          <w:lang w:eastAsia="en-GB"/>
        </w:rPr>
        <w:t>Churchwardens</w:t>
      </w:r>
    </w:p>
    <w:p w14:paraId="1177CC56" w14:textId="1B60A52F" w:rsidR="006367B7" w:rsidRPr="006367B7" w:rsidRDefault="00062F3C" w:rsidP="006367B7">
      <w:pPr>
        <w:rPr>
          <w:rFonts w:asciiTheme="minorHAnsi" w:hAnsiTheme="minorHAnsi"/>
          <w:sz w:val="23"/>
          <w:szCs w:val="23"/>
          <w:lang w:eastAsia="en-GB"/>
        </w:rPr>
      </w:pPr>
      <w:r>
        <w:rPr>
          <w:rFonts w:asciiTheme="minorHAnsi" w:hAnsiTheme="minorHAnsi"/>
          <w:sz w:val="23"/>
          <w:szCs w:val="23"/>
          <w:lang w:eastAsia="en-GB"/>
        </w:rPr>
        <w:t>wardens@stsaviourssunbury.org.uk</w:t>
      </w:r>
    </w:p>
    <w:p w14:paraId="4B86DC62" w14:textId="77777777" w:rsidR="006367B7" w:rsidRPr="006367B7" w:rsidRDefault="006367B7" w:rsidP="006367B7">
      <w:pPr>
        <w:rPr>
          <w:rFonts w:asciiTheme="minorHAnsi" w:hAnsiTheme="minorHAnsi"/>
          <w:sz w:val="23"/>
          <w:szCs w:val="23"/>
          <w:lang w:eastAsia="en-GB"/>
        </w:rPr>
      </w:pPr>
    </w:p>
    <w:p w14:paraId="0FC1706C" w14:textId="5B268C77" w:rsidR="00ED683D" w:rsidRDefault="006367B7" w:rsidP="006367B7">
      <w:pPr>
        <w:rPr>
          <w:rFonts w:asciiTheme="minorHAnsi" w:hAnsiTheme="minorHAnsi"/>
          <w:sz w:val="23"/>
          <w:szCs w:val="23"/>
          <w:lang w:eastAsia="en-GB"/>
        </w:rPr>
      </w:pPr>
      <w:r>
        <w:rPr>
          <w:rFonts w:asciiTheme="minorHAnsi" w:hAnsiTheme="minorHAnsi"/>
          <w:sz w:val="23"/>
          <w:szCs w:val="23"/>
          <w:lang w:eastAsia="en-GB"/>
        </w:rPr>
        <w:t>Our safeguarding links are the first people to contact if you have any concerns around the welfare of a child or adult at risk</w:t>
      </w:r>
      <w:r w:rsidR="00E14C25">
        <w:rPr>
          <w:rFonts w:asciiTheme="minorHAnsi" w:hAnsiTheme="minorHAnsi"/>
          <w:sz w:val="23"/>
          <w:szCs w:val="23"/>
          <w:lang w:eastAsia="en-GB"/>
        </w:rPr>
        <w:t xml:space="preserve">. If there is immediate risk, please contact the police on 101. </w:t>
      </w:r>
    </w:p>
    <w:p w14:paraId="70E787FF" w14:textId="77777777" w:rsidR="00E14C25" w:rsidRDefault="00E14C25" w:rsidP="006367B7">
      <w:pPr>
        <w:rPr>
          <w:rFonts w:asciiTheme="minorHAnsi" w:hAnsiTheme="minorHAnsi"/>
          <w:sz w:val="23"/>
          <w:szCs w:val="23"/>
          <w:lang w:eastAsia="en-GB"/>
        </w:rPr>
      </w:pPr>
    </w:p>
    <w:p w14:paraId="0B02AA64" w14:textId="77777777" w:rsidR="006367B7" w:rsidRDefault="00AC2DB9" w:rsidP="006367B7">
      <w:pPr>
        <w:rPr>
          <w:rFonts w:asciiTheme="minorHAnsi" w:hAnsiTheme="minorHAnsi"/>
          <w:sz w:val="23"/>
          <w:szCs w:val="23"/>
          <w:lang w:eastAsia="en-GB"/>
        </w:rPr>
      </w:pPr>
      <w:r w:rsidRPr="00AC2DB9">
        <w:rPr>
          <w:rFonts w:asciiTheme="minorHAnsi" w:hAnsiTheme="minorHAnsi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24AFBC" wp14:editId="5929BB2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24150" cy="23336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09FA" w14:textId="641D3596" w:rsidR="003614A3" w:rsidRDefault="00AC2DB9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If you would prefer to speak to someone outside the church:</w:t>
                            </w:r>
                          </w:p>
                          <w:p w14:paraId="4F9DA571" w14:textId="77777777" w:rsidR="003614A3" w:rsidRDefault="003614A3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14:paraId="31F56582" w14:textId="77777777" w:rsidR="00AC2DB9" w:rsidRPr="003614A3" w:rsidRDefault="00AC2DB9">
                            <w:pP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</w:pPr>
                            <w:r w:rsidRPr="003614A3"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>London Diocesan Safeguarding Officer</w:t>
                            </w:r>
                          </w:p>
                          <w:p w14:paraId="2E43E94B" w14:textId="0394E0DF" w:rsidR="00AC2DB9" w:rsidRDefault="00E14C25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3614A3"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 xml:space="preserve">Andy Munro </w:t>
                            </w:r>
                            <w:r w:rsidRPr="003614A3"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ab/>
                              <w:t xml:space="preserve">     017551 873943</w:t>
                            </w:r>
                          </w:p>
                          <w:p w14:paraId="7E59BD81" w14:textId="4133B8C2" w:rsidR="00AC2DB9" w:rsidRPr="00E14C25" w:rsidRDefault="00C11993">
                            <w:pP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</w:pPr>
                            <w:hyperlink r:id="rId15" w:history="1">
                              <w:r w:rsidR="00E14C25" w:rsidRPr="00E14C2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lang w:val="en-GB"/>
                                </w:rPr>
                                <w:t>andrew.munro@london.anglican.org</w:t>
                              </w:r>
                            </w:hyperlink>
                            <w:r w:rsidR="00E14C25" w:rsidRPr="00E14C25"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  <w:p w14:paraId="3BC95425" w14:textId="713ECDED" w:rsidR="00AC2DB9" w:rsidRDefault="00AC2DB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NSPCC</w:t>
                            </w:r>
                            <w:r w:rsidR="00E14C2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ab/>
                            </w:r>
                            <w:r w:rsidR="00E14C2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ab/>
                            </w:r>
                            <w:r w:rsidR="00E14C2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0800 1111</w:t>
                            </w:r>
                          </w:p>
                          <w:p w14:paraId="35ADEBC1" w14:textId="116F03E6" w:rsidR="00AC2DB9" w:rsidRDefault="00AC2DB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Action on Elder Abuse </w:t>
                            </w:r>
                            <w:r w:rsidR="00E14C2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0808 808 8141</w:t>
                            </w:r>
                          </w:p>
                          <w:p w14:paraId="6C3A1C8F" w14:textId="596F97D9" w:rsidR="00AC2DB9" w:rsidRPr="0033259E" w:rsidRDefault="0033259E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National Domestic Violence Helpline for </w:t>
                            </w:r>
                            <w:r w:rsidR="00E14C2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omen &amp; </w:t>
                            </w:r>
                            <w:r w:rsidR="00E14C2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en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ab/>
                            </w:r>
                            <w:r w:rsidR="00E14C2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0808 200 0247</w:t>
                            </w:r>
                          </w:p>
                          <w:p w14:paraId="0C6684CD" w14:textId="59631190" w:rsidR="00AC2DB9" w:rsidRPr="00E14C25" w:rsidRDefault="00E14C25" w:rsidP="00E14C25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 xml:space="preserve">Stop It Now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ab/>
                              <w:t xml:space="preserve">       </w:t>
                            </w:r>
                            <w:r w:rsidRPr="00E14C2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0808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1000 900</w:t>
                            </w:r>
                          </w:p>
                          <w:p w14:paraId="540160D9" w14:textId="4E0C0106" w:rsidR="00AC2DB9" w:rsidRPr="00E14C25" w:rsidRDefault="00E14C25">
                            <w:pP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>Family Lives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lang w:val="en-GB"/>
                              </w:rPr>
                              <w:tab/>
                              <w:t xml:space="preserve">       </w:t>
                            </w:r>
                            <w:r w:rsidRPr="00E14C2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0808 800 2222</w:t>
                            </w:r>
                          </w:p>
                          <w:p w14:paraId="53ED3D65" w14:textId="77777777" w:rsidR="00AC2DB9" w:rsidRDefault="00AC2DB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</w:p>
                          <w:p w14:paraId="4F59405B" w14:textId="77777777" w:rsidR="00AC2DB9" w:rsidRPr="00AC2DB9" w:rsidRDefault="00AC2DB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AFBC" id="_x0000_s1028" type="#_x0000_t202" style="position:absolute;margin-left:163.3pt;margin-top:.8pt;width:214.5pt;height:183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" stroked="f">
                <v:textbox>
                  <w:txbxContent>
                    <w:p w14:paraId="751409FA" w14:textId="641D3596" w:rsidR="003614A3" w:rsidRDefault="00AC2DB9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If you would prefer to speak to someone outside the church:</w:t>
                      </w:r>
                    </w:p>
                    <w:p w14:paraId="4F9DA571" w14:textId="77777777" w:rsidR="003614A3" w:rsidRDefault="003614A3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14:paraId="31F56582" w14:textId="77777777" w:rsidR="00AC2DB9" w:rsidRPr="003614A3" w:rsidRDefault="00AC2DB9">
                      <w:pP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</w:pPr>
                      <w:r w:rsidRPr="003614A3"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>London Diocesan Safeguarding Officer</w:t>
                      </w:r>
                    </w:p>
                    <w:p w14:paraId="2E43E94B" w14:textId="0394E0DF" w:rsidR="00AC2DB9" w:rsidRDefault="00E14C25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3614A3"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 xml:space="preserve">Andy Munro </w:t>
                      </w:r>
                      <w:r w:rsidRPr="003614A3"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ab/>
                        <w:t xml:space="preserve">     017551 873943</w:t>
                      </w:r>
                    </w:p>
                    <w:p w14:paraId="7E59BD81" w14:textId="4133B8C2" w:rsidR="00AC2DB9" w:rsidRPr="00E14C25" w:rsidRDefault="00E14C25">
                      <w:pP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</w:pPr>
                      <w:hyperlink r:id="rId18" w:history="1">
                        <w:r w:rsidRPr="00E14C25">
                          <w:rPr>
                            <w:rStyle w:val="Hyperlink"/>
                            <w:rFonts w:asciiTheme="minorHAnsi" w:hAnsiTheme="minorHAnsi" w:cstheme="minorHAnsi"/>
                            <w:bCs/>
                            <w:lang w:val="en-GB"/>
                          </w:rPr>
                          <w:t>andrew.munro@london.anglican.org</w:t>
                        </w:r>
                      </w:hyperlink>
                      <w:r w:rsidRPr="00E14C25"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 xml:space="preserve"> </w:t>
                      </w:r>
                    </w:p>
                    <w:p w14:paraId="3BC95425" w14:textId="713ECDED" w:rsidR="00AC2DB9" w:rsidRDefault="00AC2DB9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NSPCC</w:t>
                      </w:r>
                      <w:r w:rsidR="00E14C25">
                        <w:rPr>
                          <w:rFonts w:asciiTheme="minorHAnsi" w:hAnsiTheme="minorHAnsi" w:cstheme="minorHAnsi"/>
                          <w:lang w:val="en-GB"/>
                        </w:rPr>
                        <w:tab/>
                      </w:r>
                      <w:r w:rsidR="00E14C25">
                        <w:rPr>
                          <w:rFonts w:asciiTheme="minorHAnsi" w:hAnsiTheme="minorHAnsi" w:cstheme="minorHAnsi"/>
                          <w:lang w:val="en-GB"/>
                        </w:rPr>
                        <w:tab/>
                      </w:r>
                      <w:r w:rsidR="00E14C25">
                        <w:rPr>
                          <w:rFonts w:asciiTheme="minorHAnsi" w:hAnsiTheme="minorHAnsi" w:cstheme="minorHAnsi"/>
                          <w:lang w:val="en-GB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0800 1111</w:t>
                      </w:r>
                    </w:p>
                    <w:p w14:paraId="35ADEBC1" w14:textId="116F03E6" w:rsidR="00AC2DB9" w:rsidRDefault="00AC2DB9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Action on Elder Abuse </w:t>
                      </w:r>
                      <w:r w:rsidR="00E14C2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0808 808 8141</w:t>
                      </w:r>
                    </w:p>
                    <w:p w14:paraId="6C3A1C8F" w14:textId="596F97D9" w:rsidR="00AC2DB9" w:rsidRPr="0033259E" w:rsidRDefault="0033259E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National Domestic Violence Helpline for </w:t>
                      </w:r>
                      <w:r w:rsidR="00E14C25">
                        <w:rPr>
                          <w:rFonts w:asciiTheme="minorHAnsi" w:hAnsiTheme="minorHAnsi" w:cstheme="minorHAnsi"/>
                          <w:lang w:val="en-GB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omen &amp; </w:t>
                      </w:r>
                      <w:r w:rsidR="00E14C25">
                        <w:rPr>
                          <w:rFonts w:asciiTheme="minorHAnsi" w:hAnsiTheme="minorHAnsi" w:cstheme="minorHAnsi"/>
                          <w:lang w:val="en-GB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en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ab/>
                      </w:r>
                      <w:r w:rsidR="00E14C2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0808 200 0247</w:t>
                      </w:r>
                    </w:p>
                    <w:p w14:paraId="0C6684CD" w14:textId="59631190" w:rsidR="00AC2DB9" w:rsidRPr="00E14C25" w:rsidRDefault="00E14C25" w:rsidP="00E14C25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 xml:space="preserve">Stop It Now 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ab/>
                        <w:t xml:space="preserve">       </w:t>
                      </w:r>
                      <w:r w:rsidRPr="00E14C2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0808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1000 900</w:t>
                      </w:r>
                    </w:p>
                    <w:p w14:paraId="540160D9" w14:textId="4E0C0106" w:rsidR="00AC2DB9" w:rsidRPr="00E14C25" w:rsidRDefault="00E14C25">
                      <w:pP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>Family Lives</w:t>
                      </w:r>
                      <w: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lang w:val="en-GB"/>
                        </w:rPr>
                        <w:tab/>
                        <w:t xml:space="preserve">       </w:t>
                      </w:r>
                      <w:r w:rsidRPr="00E14C2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0808 800 2222</w:t>
                      </w:r>
                    </w:p>
                    <w:p w14:paraId="53ED3D65" w14:textId="77777777" w:rsidR="00AC2DB9" w:rsidRDefault="00AC2DB9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</w:p>
                    <w:p w14:paraId="4F59405B" w14:textId="77777777" w:rsidR="00AC2DB9" w:rsidRPr="00AC2DB9" w:rsidRDefault="00AC2DB9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5BC2A" w14:textId="77777777" w:rsidR="005D1B34" w:rsidRPr="005D1B34" w:rsidRDefault="005D1B34" w:rsidP="005D1B34">
      <w:pPr>
        <w:rPr>
          <w:rFonts w:asciiTheme="minorHAnsi" w:hAnsiTheme="minorHAnsi" w:cstheme="minorHAnsi"/>
          <w:b/>
          <w:sz w:val="23"/>
          <w:szCs w:val="23"/>
          <w:lang w:eastAsia="en-GB"/>
        </w:rPr>
      </w:pPr>
      <w:r w:rsidRPr="005D1B34">
        <w:rPr>
          <w:rFonts w:asciiTheme="minorHAnsi" w:hAnsiTheme="minorHAnsi" w:cstheme="minorHAnsi"/>
          <w:b/>
          <w:sz w:val="23"/>
          <w:szCs w:val="23"/>
          <w:lang w:eastAsia="en-GB"/>
        </w:rPr>
        <w:t>Safeguarding Officers:</w:t>
      </w:r>
    </w:p>
    <w:p w14:paraId="4F50597E" w14:textId="77777777" w:rsidR="005D1B34" w:rsidRPr="005D1B34" w:rsidRDefault="005D1B34" w:rsidP="005D1B34">
      <w:pPr>
        <w:rPr>
          <w:rFonts w:asciiTheme="minorHAnsi" w:hAnsiTheme="minorHAnsi" w:cstheme="minorHAnsi"/>
          <w:sz w:val="23"/>
          <w:szCs w:val="23"/>
          <w:lang w:eastAsia="en-GB"/>
        </w:rPr>
      </w:pPr>
      <w:r w:rsidRPr="005D1B34">
        <w:rPr>
          <w:rFonts w:asciiTheme="minorHAnsi" w:hAnsiTheme="minorHAnsi" w:cstheme="minorHAnsi"/>
          <w:sz w:val="23"/>
          <w:szCs w:val="23"/>
          <w:lang w:eastAsia="en-GB"/>
        </w:rPr>
        <w:t>Kim Davies, Lisa Cook &amp; Steve Banks-Smith</w:t>
      </w:r>
    </w:p>
    <w:p w14:paraId="5886267E" w14:textId="77777777" w:rsidR="005D1B34" w:rsidRPr="005D1B34" w:rsidRDefault="005D1B34" w:rsidP="005D1B34">
      <w:pPr>
        <w:rPr>
          <w:rFonts w:asciiTheme="minorHAnsi" w:hAnsiTheme="minorHAnsi" w:cstheme="minorHAnsi"/>
          <w:sz w:val="23"/>
          <w:szCs w:val="23"/>
          <w:lang w:eastAsia="en-GB"/>
        </w:rPr>
      </w:pPr>
      <w:hyperlink r:id="rId19" w:history="1">
        <w:r w:rsidRPr="005D1B34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safeguarding@stsaviourssunbury.org.uk</w:t>
        </w:r>
      </w:hyperlink>
      <w:r w:rsidRPr="005D1B34">
        <w:rPr>
          <w:rFonts w:asciiTheme="minorHAnsi" w:hAnsiTheme="minorHAnsi" w:cstheme="minorHAnsi"/>
          <w:sz w:val="23"/>
          <w:szCs w:val="23"/>
          <w:lang w:eastAsia="en-GB"/>
        </w:rPr>
        <w:t xml:space="preserve"> </w:t>
      </w:r>
    </w:p>
    <w:p w14:paraId="2D7F82F2" w14:textId="77777777" w:rsidR="005D1B34" w:rsidRPr="005D1B34" w:rsidRDefault="005D1B34" w:rsidP="005D1B34">
      <w:pPr>
        <w:rPr>
          <w:rFonts w:asciiTheme="minorHAnsi" w:hAnsiTheme="minorHAnsi" w:cstheme="minorHAnsi"/>
          <w:sz w:val="23"/>
          <w:szCs w:val="23"/>
          <w:lang w:eastAsia="en-GB"/>
        </w:rPr>
      </w:pPr>
    </w:p>
    <w:p w14:paraId="0FCF4938" w14:textId="77777777" w:rsidR="005D1B34" w:rsidRPr="005D1B34" w:rsidRDefault="005D1B34" w:rsidP="005D1B34">
      <w:pPr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5D1B34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lang w:eastAsia="en-GB"/>
        </w:rPr>
        <w:t>Children’s Champion</w:t>
      </w:r>
      <w:r w:rsidRPr="005D1B34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>: Joshua West</w:t>
      </w:r>
    </w:p>
    <w:p w14:paraId="599D86AC" w14:textId="09FF2F89" w:rsidR="005D1B34" w:rsidRDefault="005D1B34" w:rsidP="005D1B34">
      <w:pPr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hyperlink r:id="rId20" w:history="1"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Joshua.west@stsavs.or</w:t>
        </w:r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g</w:t>
        </w:r>
      </w:hyperlink>
    </w:p>
    <w:p w14:paraId="000CB1A0" w14:textId="77777777" w:rsidR="005D1B34" w:rsidRPr="005D1B34" w:rsidRDefault="005D1B34" w:rsidP="005D1B34">
      <w:pPr>
        <w:rPr>
          <w:rStyle w:val="Hyperlink"/>
          <w:rFonts w:asciiTheme="minorHAnsi" w:hAnsiTheme="minorHAnsi" w:cstheme="minorHAnsi"/>
          <w:b/>
          <w:bCs/>
          <w:color w:val="000000" w:themeColor="text1"/>
          <w:sz w:val="23"/>
          <w:szCs w:val="23"/>
          <w:u w:val="none"/>
          <w:lang w:eastAsia="en-GB"/>
        </w:rPr>
      </w:pPr>
      <w:r w:rsidRPr="005D1B34">
        <w:rPr>
          <w:rStyle w:val="Hyperlink"/>
          <w:rFonts w:asciiTheme="minorHAnsi" w:hAnsiTheme="minorHAnsi" w:cstheme="minorHAnsi"/>
          <w:b/>
          <w:bCs/>
          <w:color w:val="000000" w:themeColor="text1"/>
          <w:sz w:val="23"/>
          <w:szCs w:val="23"/>
          <w:u w:val="none"/>
          <w:lang w:eastAsia="en-GB"/>
        </w:rPr>
        <w:t>Young Pe</w:t>
      </w:r>
      <w:r w:rsidRPr="005D1B34">
        <w:rPr>
          <w:rStyle w:val="Hyperlink"/>
          <w:rFonts w:asciiTheme="minorHAnsi" w:hAnsiTheme="minorHAnsi" w:cstheme="minorHAnsi"/>
          <w:b/>
          <w:bCs/>
          <w:color w:val="000000" w:themeColor="text1"/>
          <w:sz w:val="23"/>
          <w:szCs w:val="23"/>
          <w:lang w:eastAsia="en-GB"/>
        </w:rPr>
        <w:t>ople</w:t>
      </w:r>
      <w:r w:rsidRPr="005D1B34">
        <w:rPr>
          <w:rStyle w:val="Hyperlink"/>
          <w:rFonts w:asciiTheme="minorHAnsi" w:hAnsiTheme="minorHAnsi" w:cstheme="minorHAnsi"/>
          <w:b/>
          <w:bCs/>
          <w:color w:val="000000" w:themeColor="text1"/>
          <w:sz w:val="23"/>
          <w:szCs w:val="23"/>
          <w:u w:val="none"/>
          <w:lang w:eastAsia="en-GB"/>
        </w:rPr>
        <w:t xml:space="preserve">’s Champion: </w:t>
      </w:r>
      <w:r w:rsidRPr="005D1B34">
        <w:rPr>
          <w:rStyle w:val="Hyperlink"/>
          <w:rFonts w:asciiTheme="minorHAnsi" w:hAnsiTheme="minorHAnsi" w:cstheme="minorHAnsi"/>
          <w:color w:val="000000" w:themeColor="text1"/>
          <w:sz w:val="23"/>
          <w:szCs w:val="23"/>
          <w:u w:val="none"/>
          <w:lang w:eastAsia="en-GB"/>
        </w:rPr>
        <w:t>Sonia Stead</w:t>
      </w:r>
    </w:p>
    <w:p w14:paraId="73E0177B" w14:textId="76F1C96F" w:rsidR="005D1B34" w:rsidRPr="005D1B34" w:rsidRDefault="005D1B34" w:rsidP="005D1B34">
      <w:pPr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hyperlink r:id="rId21" w:history="1"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Sonia.stead@stsavs.o</w:t>
        </w:r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r</w:t>
        </w:r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g</w:t>
        </w:r>
      </w:hyperlink>
    </w:p>
    <w:p w14:paraId="5FA664AE" w14:textId="77777777" w:rsidR="005D1B34" w:rsidRPr="005D1B34" w:rsidRDefault="005D1B34" w:rsidP="005D1B34">
      <w:pPr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r w:rsidRPr="005D1B34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lang w:eastAsia="en-GB"/>
        </w:rPr>
        <w:t>Vulnerable Adults’ Champion:</w:t>
      </w:r>
      <w:r w:rsidRPr="005D1B34"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  <w:t xml:space="preserve"> Donna Mason</w:t>
      </w:r>
    </w:p>
    <w:p w14:paraId="3E48265E" w14:textId="63C536B5" w:rsidR="005D1B34" w:rsidRDefault="005D1B34" w:rsidP="005D1B34">
      <w:pPr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  <w:hyperlink r:id="rId22" w:history="1"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Donna.mason@stsavs.o</w:t>
        </w:r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r</w:t>
        </w:r>
        <w:r w:rsidRPr="001A6C91">
          <w:rPr>
            <w:rStyle w:val="Hyperlink"/>
            <w:rFonts w:asciiTheme="minorHAnsi" w:hAnsiTheme="minorHAnsi" w:cstheme="minorHAnsi"/>
            <w:sz w:val="23"/>
            <w:szCs w:val="23"/>
            <w:lang w:eastAsia="en-GB"/>
          </w:rPr>
          <w:t>g</w:t>
        </w:r>
      </w:hyperlink>
    </w:p>
    <w:p w14:paraId="1FD0B3EB" w14:textId="77777777" w:rsidR="005D1B34" w:rsidRPr="005D1B34" w:rsidRDefault="005D1B34" w:rsidP="005D1B34">
      <w:pPr>
        <w:rPr>
          <w:rFonts w:asciiTheme="minorHAnsi" w:hAnsiTheme="minorHAnsi" w:cstheme="minorHAnsi"/>
          <w:color w:val="000000" w:themeColor="text1"/>
          <w:sz w:val="23"/>
          <w:szCs w:val="23"/>
          <w:lang w:eastAsia="en-GB"/>
        </w:rPr>
      </w:pPr>
    </w:p>
    <w:p w14:paraId="0CC4139A" w14:textId="77777777" w:rsidR="003E754B" w:rsidRDefault="003E754B" w:rsidP="006367B7">
      <w:pPr>
        <w:rPr>
          <w:rFonts w:asciiTheme="minorHAnsi" w:hAnsiTheme="minorHAnsi"/>
          <w:sz w:val="23"/>
          <w:szCs w:val="23"/>
          <w:lang w:eastAsia="en-GB"/>
        </w:rPr>
      </w:pPr>
    </w:p>
    <w:p w14:paraId="4277CB64" w14:textId="77777777" w:rsidR="003E754B" w:rsidRPr="00AC2DB9" w:rsidRDefault="003E754B" w:rsidP="006367B7">
      <w:pPr>
        <w:rPr>
          <w:rFonts w:asciiTheme="minorHAnsi" w:hAnsiTheme="minorHAnsi"/>
          <w:sz w:val="23"/>
          <w:szCs w:val="23"/>
          <w:lang w:eastAsia="en-GB"/>
        </w:rPr>
      </w:pPr>
    </w:p>
    <w:sectPr w:rsidR="003E754B" w:rsidRPr="00AC2DB9" w:rsidSect="00B86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1E28" w14:textId="77777777" w:rsidR="00C11993" w:rsidRDefault="00C11993" w:rsidP="007569E0">
      <w:r>
        <w:separator/>
      </w:r>
    </w:p>
  </w:endnote>
  <w:endnote w:type="continuationSeparator" w:id="0">
    <w:p w14:paraId="779B1623" w14:textId="77777777" w:rsidR="00C11993" w:rsidRDefault="00C11993" w:rsidP="0075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GillSans Light"/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1F5B" w14:textId="77777777" w:rsidR="00C11993" w:rsidRDefault="00C11993" w:rsidP="007569E0">
      <w:r>
        <w:separator/>
      </w:r>
    </w:p>
  </w:footnote>
  <w:footnote w:type="continuationSeparator" w:id="0">
    <w:p w14:paraId="1F9CE012" w14:textId="77777777" w:rsidR="00C11993" w:rsidRDefault="00C11993" w:rsidP="0075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74A0C"/>
    <w:multiLevelType w:val="hybridMultilevel"/>
    <w:tmpl w:val="F54CE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E8E"/>
    <w:multiLevelType w:val="hybridMultilevel"/>
    <w:tmpl w:val="36363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4014"/>
    <w:multiLevelType w:val="multilevel"/>
    <w:tmpl w:val="E4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02"/>
    <w:rsid w:val="00062F3C"/>
    <w:rsid w:val="00066209"/>
    <w:rsid w:val="00072DA7"/>
    <w:rsid w:val="00085685"/>
    <w:rsid w:val="000F39B1"/>
    <w:rsid w:val="00262FFB"/>
    <w:rsid w:val="00291468"/>
    <w:rsid w:val="00295A50"/>
    <w:rsid w:val="002D35F9"/>
    <w:rsid w:val="002D6ADF"/>
    <w:rsid w:val="0033259E"/>
    <w:rsid w:val="003614A3"/>
    <w:rsid w:val="003835DF"/>
    <w:rsid w:val="003D2BA7"/>
    <w:rsid w:val="003E754B"/>
    <w:rsid w:val="003F3002"/>
    <w:rsid w:val="0046613D"/>
    <w:rsid w:val="0047706E"/>
    <w:rsid w:val="004B2345"/>
    <w:rsid w:val="005D1B34"/>
    <w:rsid w:val="006367B7"/>
    <w:rsid w:val="007165AB"/>
    <w:rsid w:val="0074671E"/>
    <w:rsid w:val="007569E0"/>
    <w:rsid w:val="00760CAF"/>
    <w:rsid w:val="00771AAF"/>
    <w:rsid w:val="008875C6"/>
    <w:rsid w:val="008B791A"/>
    <w:rsid w:val="009B2F1A"/>
    <w:rsid w:val="009F2D06"/>
    <w:rsid w:val="00A37BD4"/>
    <w:rsid w:val="00AC2DB9"/>
    <w:rsid w:val="00B01866"/>
    <w:rsid w:val="00B86967"/>
    <w:rsid w:val="00BF5B70"/>
    <w:rsid w:val="00C04664"/>
    <w:rsid w:val="00C11993"/>
    <w:rsid w:val="00C8640B"/>
    <w:rsid w:val="00D568B4"/>
    <w:rsid w:val="00DA381A"/>
    <w:rsid w:val="00E14C25"/>
    <w:rsid w:val="00E175A4"/>
    <w:rsid w:val="00E24D96"/>
    <w:rsid w:val="00ED683D"/>
    <w:rsid w:val="00F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D8D4"/>
  <w15:docId w15:val="{824A4024-6197-4F9C-AB89-6D21FD6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002"/>
    <w:pPr>
      <w:autoSpaceDE w:val="0"/>
      <w:autoSpaceDN w:val="0"/>
      <w:adjustRightInd w:val="0"/>
      <w:spacing w:after="0" w:line="240" w:lineRule="auto"/>
    </w:pPr>
    <w:rPr>
      <w:rFonts w:ascii="GillSans Light" w:eastAsia="Times New Roman" w:hAnsi="GillSans Light" w:cs="GillSans Light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0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9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C2D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D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7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4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mailto:andrew.munro@london.anglica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onia.stead@stsavs.org" TargetMode="External"/><Relationship Id="rId7" Type="http://schemas.openxmlformats.org/officeDocument/2006/relationships/settings" Target="settings.xml"/><Relationship Id="rId12" Type="http://schemas.openxmlformats.org/officeDocument/2006/relationships/image" Target="http://branding.london.anglican.org/Images/diocese-of-london.png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mailto:Joshua.west@stsav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ndon.anglican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ndrew.munro@london.anglican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afeguarding@stsaviourssunbury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ndon.anglican.org/support/safeguarding/" TargetMode="External"/><Relationship Id="rId22" Type="http://schemas.openxmlformats.org/officeDocument/2006/relationships/hyperlink" Target="mailto:Donna.mason@stsa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867C3249FB41B9199D617062EB2C" ma:contentTypeVersion="5" ma:contentTypeDescription="Create a new document." ma:contentTypeScope="" ma:versionID="66ef9eaa9d4a4a6f430532a043688b65">
  <xsd:schema xmlns:xsd="http://www.w3.org/2001/XMLSchema" xmlns:xs="http://www.w3.org/2001/XMLSchema" xmlns:p="http://schemas.microsoft.com/office/2006/metadata/properties" xmlns:ns2="077d2846-1fb2-4674-97f5-d9d980cd4dd2" targetNamespace="http://schemas.microsoft.com/office/2006/metadata/properties" ma:root="true" ma:fieldsID="a553c7563d151b41dae6afdf66ca1285" ns2:_="">
    <xsd:import namespace="077d2846-1fb2-4674-97f5-d9d980cd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d2846-1fb2-4674-97f5-d9d980cd4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974E9-2E74-48F8-AFDF-36D2938BB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D1A70-31CD-47CC-A433-C503F2672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6E58B-C749-498C-BB30-2018D3AE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d2846-1fb2-4674-97f5-d9d980cd4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C849C-59EC-42FE-B056-B14DF5433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Kent</dc:creator>
  <cp:lastModifiedBy>Jess Bray</cp:lastModifiedBy>
  <cp:revision>2</cp:revision>
  <cp:lastPrinted>2018-09-25T11:50:00Z</cp:lastPrinted>
  <dcterms:created xsi:type="dcterms:W3CDTF">2021-07-06T15:34:00Z</dcterms:created>
  <dcterms:modified xsi:type="dcterms:W3CDTF">2021-07-06T15:34:00Z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0x010100970A867C3249FB41B9199D617062EB2C</vt:lpwstr>
  </property>
</Properties>
</file>